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 miliona nagród od Pepsi do odebrania w Salonikach Prasowych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500 000 nagród czeka w Salonikach Prasowych Kolportera na uczestników nowej akcji promocyjnej Pepsi, która rozpoczęła się 15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500 000 nagród czeka w Salonikach Prasowych Kolportera na uczestników nowej akcji promocyjnej Pepsi, która rozpoczęła się 15 marca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„Piłkarska Promocja Pepsi 2016”, bo pod taką nazwą ruszyła akcja, polega na zbieraniu specjalnie oznaczonych zakrętek od butelek napojów Pepsi Regular, Pepsi Max i 7UP.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uzbiera 5 zakrętek i przyniesie je do Saloniku Prasowego Kolportera otrzyma półlitrową butelkę Pepsi. Za zebranie 10 zakrętek nagrodą jest zestaw dwóch szklanek Pepsi, a dla tych, którzy uzbierają 25 zakrętek, przygotowano torby sportowe.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Pula nagród jest pokaźna – organizatorzy przygotowali dla uczestników promocji 320 tysięcy butelek Pepsi, 90 tysięcy zestawów szklanek i 65 tysięcy toreb. Aby odebrać nagrody, należy zgłosić się do jednego z saloników Kolportera biorących udział w Promocji i przekazać promocyjne zakrętki.</w:t>
      </w:r>
    </w:p>
    <w:p>
      <w:r>
        <w:rPr>
          <w:rFonts w:ascii="calibri" w:hAnsi="calibri" w:eastAsia="calibri" w:cs="calibri"/>
          <w:sz w:val="24"/>
          <w:szCs w:val="24"/>
        </w:rPr>
        <w:t xml:space="preserve"> „Piłkarska Promocja Pepsi” potrwa do 15 maja 2016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2026-08-11T13:05:16+02:00</dcterms:created>
  <dcterms:modified xsi:type="dcterms:W3CDTF">2026-08-11T13:05:16+02:00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