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 bilet podróżny do saloniku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Bilety blisko 140 przewoźników – kolejowych, autokarowych i busowych – będą dostępne od 1 sierpnia br. w sieci saloników i salonów prasowych Kolportera. To efekt umowy, którą spółka podpisała z firmą Teroplan S.A. – właścicielem portalu e-podróżnik.pl.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Serwis e-podróżnik.pl znajduje się w pierwszej piątce największych turystycznych serwisów internetowych w Polsce. Dysponuje największą i najpopularniejszą wyszukiwarką połączeń, przeszukuje rozkłady jazdy 600 polskich i 400 zagranicznych firm przewozowych. Swoim użytkownikom udostępnia także bilety blisko 140 przewoźników autobusowych i kolejowych, w tym od niedawna także na podróże na trasach międzynarodowych. Teraz będzie je można kupić również w salonikach prasowych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Możliwość zakupu biletów w salonach Kolportera to z pewnością duże ułatwienie dla osób starszych, nie posiadających konta online lub mniej zaprzyjaźnionych z zakupami przez Internet – mówi Andrzej Soroczyński, prezes firmy Teroplan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To znaczące poszerzenie oferty, ale także wyjście naprzeciw oczekiwaniom klientów. Zwłaszcza w sezonie wakacyjnym możliwość zakupu biletów kolejowych czy autobusowych w naszej sieci powinna stanowić spore ułatwienie dla podróżujących. Dodatkowo, korzystając z możliwości jakie daje</w:t>
      </w:r>
    </w:p>
    <w:p>
      <w:r>
        <w:rPr>
          <w:rFonts w:ascii="calibri" w:hAnsi="calibri" w:eastAsia="calibri" w:cs="calibri"/>
          <w:sz w:val="24"/>
          <w:szCs w:val="24"/>
        </w:rPr>
        <w:t xml:space="preserve"> e-podróżnik.pl, nasi sprzedawcy pomogą klientowi wybrać optymalne połączenie w najlepszej cenie. Na początku nową ofertę udostępnimy w 116 salonikach, zlokalizowanych na terenie województw: pomorskiego, kujawsko-pomorskiego i świętokrzyskiego. Docelowo – do końca roku – chcemy ją wprowadzić we wszystkich punktach naszej sieci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Jesteśmy przekonani, że współpraca z firmą Teroplan S.A., która jest właścicielem serwisu</w:t>
      </w:r>
    </w:p>
    <w:p>
      <w:r>
        <w:rPr>
          <w:rFonts w:ascii="calibri" w:hAnsi="calibri" w:eastAsia="calibri" w:cs="calibri"/>
          <w:sz w:val="24"/>
          <w:szCs w:val="24"/>
        </w:rPr>
        <w:t xml:space="preserve"> e-podróżnik.pl przyniesie korzyści obu stronom, a przede wszystkim klientom. Dla nas to na pewno znaczący krok w rozwoju oferty saloników prasowych. Taka kooperacja, połączenie oferty e-commerce z tradycyjną siecią sprzedaży, jest z pewnością nowatorska w skali naszego kraju – dodaje Arkadiusz Parlicki z Biura Handlowego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Sieć saloników i salonów prasowych Kolportera liczy obecnie 1050 punktów, zlokalizowanych w całym kraju. Oferuje blisko 700 produktów, rocznie obsługuje ok. 70 mln klientów. Lista punktów sprzedaży, które mają w swojej ofercie bilety dostępna jest na stronach: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http://www.e-podroznik.pl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http://www.kolporter.com.pl/mapa_saloniki.php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-podroznik.pl/" TargetMode="External"/><Relationship Id="rId8" Type="http://schemas.openxmlformats.org/officeDocument/2006/relationships/hyperlink" Target="http://www.kolporter.com.pl/mapa_saloniki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2024-05-07T02:21:38+02:00</dcterms:created>
  <dcterms:modified xsi:type="dcterms:W3CDTF">2024-05-07T02:21:38+02:00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