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Bilety podróżne są już dostępne w sieci Kolportera w całej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949 salonikach prasowych Kolportera klienci mogą kupować bilety kolejowe, autobusowe i busowe. W poniedziałek 15 maja ta usługa została uruchomiona w 83 punktach na terenie województw: świętokrzyskiego i opolskiego.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949 salonikach prasowych Kolportera klienci mogą kupować bilety kolejowe, autobusowe i busowe. W poniedziałek 15 maja ta usługa została uruchomiona w 83 punktach na terenie województw: świętokrzyskiego i opolskiego.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podróżne pojawiły się w salonikach Kolportera w sierpniu 2016 r., początkowo na terenie województw: świętokrzyskiego, mazowieckiego, kujawsko-pomorskiego i pomorskiego. W ciągu kolejnych 10 miesięcy spółka sukcesywnie wprowadzała je do swojej oferty w kolejnych województwach. Dziś są dostępne praktycznie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 maja sprzedaż biletów uruchomiono w ponad 20 salonikach, zlokalizowanych na terenie Kielc, a także m.in. w Jędrzejowie, Busku Zdroju, Ostrowcu Świętokrzyskim, Sandomierzu, Skarżysku Kamiennej, Starachowicach, Włoszczowie, Końskich. Z kolei na terenie województwa opolskiego sprzedaż biletów rozpoczęły saloniki m.in. w Kędzierzynie Koźlu, Opolu, Nysie, Strzelcach Opolskich, Kluczborku.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podróżne – nowa oferta sieci saloników – to efekt umowy, jaką Kolporter podpisał w 2016 r. z firmą Teroplan S.A., właścicielem portalu e-podróżnik.pl. E-podróżnik.pl znajduje się w pierwszej piątce największych turystycznych serwisów internetowych w Polsce. Dysponuje największą i najpopularniejszą wyszukiwarką połączeń, swoim użytkownikom udostępnia także bilety blisko 170 przewoźników autobusowych i kolejowych. Teraz można je kupić również w salonikach prasowych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dla nas znaczący krok w rozwoju oferty saloników prasowych, co najważniejsze – wychodzący naprzeciw oczekiwaniom klientów. Możliwość zakupu biletów kolejowych czy autobusowych w naszej sieci stanowi bowiem spore ułatwienie dla podróżujących. Dodatkowo, korzystając z możliwości jakie daje </w:t>
      </w:r>
    </w:p>
    <w:p>
      <w:r>
        <w:rPr>
          <w:rFonts w:ascii="calibri" w:hAnsi="calibri" w:eastAsia="calibri" w:cs="calibri"/>
          <w:sz w:val="24"/>
          <w:szCs w:val="24"/>
        </w:rPr>
        <w:t xml:space="preserve"> e-podróżnik.pl, nasi sprzedawcy pomogą klientowi wybrać optymalne połączenie w najlepszej cenie – mówi Arkadiusz Parlicki z Biura Handlowego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kilkoma dniami e-podróżnik uruchomił sprzedaż biletów na kursy ponad 100 przewoźników międzynarodowych – oferta obejmuje przede wszystkim połączenia z całej Polski na Ukrainę, w tym do takich miast jak Lwów, Kijów, Odessa, Tarnopol, ale też wielu innych mniejszych i większych miejscowości. Bilety tych przewoźników międzynarodowych są również dostępne w salonikach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2024-05-05T02:10:53+02:00</dcterms:created>
  <dcterms:modified xsi:type="dcterms:W3CDTF">2024-05-05T02:10:53+02:00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